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招聘编外聘用制工作人员报名表</w:t>
      </w:r>
    </w:p>
    <w:bookmarkEnd w:id="0"/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应聘岗位：</w:t>
      </w:r>
    </w:p>
    <w:tbl>
      <w:tblPr>
        <w:tblStyle w:val="3"/>
        <w:tblW w:w="925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99"/>
        <w:gridCol w:w="1185"/>
        <w:gridCol w:w="1155"/>
        <w:gridCol w:w="1177"/>
        <w:gridCol w:w="239"/>
        <w:gridCol w:w="66"/>
        <w:gridCol w:w="1194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名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身份证号</w:t>
            </w:r>
          </w:p>
        </w:tc>
        <w:tc>
          <w:tcPr>
            <w:tcW w:w="3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照片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（近期免冠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１寸彩照）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 别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 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 贯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学 历 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 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毕业院校及所学专业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外语水平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计算机水平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是否应届毕业生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是否普通高校统招统分毕业生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现工作单位及职务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户口所在地地址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联系方式（手机）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简历及工作业绩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（从参加工作前的毕业院校开始填起，起止时间到月）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家庭主要成员情况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关系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政治面貌</w:t>
            </w: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本人签字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（面试时签字）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  <w:p>
            <w:pPr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表中所填信息属实。</w:t>
            </w:r>
          </w:p>
          <w:p>
            <w:pPr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</w:t>
            </w:r>
          </w:p>
          <w:p>
            <w:pPr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签字：</w:t>
            </w:r>
          </w:p>
          <w:p>
            <w:pPr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年  月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F7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uiPriority w:val="0"/>
    <w:rPr>
      <w:rFonts w:ascii="Calibri" w:hAnsi="Calibri" w:eastAsia="宋体" w:cs="Times New Roman"/>
      <w:sz w:val="24"/>
      <w:szCs w:val="24"/>
    </w:rPr>
  </w:style>
  <w:style w:type="character" w:customStyle="1" w:styleId="5">
    <w:name w:val="15"/>
    <w:basedOn w:val="2"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151</Words>
  <Characters>867</Characters>
  <Lines>7</Lines>
  <Paragraphs>2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2018-04-02T16:50:00Z</dcterms:created>
  <dc:creator>Administrator</dc:creator>
  <cp:lastModifiedBy>~~~snowany!!</cp:lastModifiedBy>
  <dcterms:modified xsi:type="dcterms:W3CDTF">2018-05-18T01:12:56Z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